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b w:val="0"/>
          <w:sz w:val="17"/>
        </w:rPr>
      </w:pPr>
    </w:p>
    <w:p>
      <w:pPr>
        <w:pStyle w:val="2"/>
        <w:spacing w:before="58"/>
        <w:ind w:left="2284" w:right="2261"/>
        <w:jc w:val="center"/>
      </w:pPr>
      <w:r>
        <w:rPr>
          <w:rFonts w:hint="eastAsia"/>
          <w:lang w:eastAsia="zh-CN"/>
        </w:rPr>
        <w:t>贡井区</w:t>
      </w:r>
      <w:r>
        <w:t>2020年地方政府债务还本付息情况表</w:t>
      </w:r>
    </w:p>
    <w:p>
      <w:pPr>
        <w:spacing w:before="125"/>
        <w:ind w:left="0" w:right="156" w:firstLine="0"/>
        <w:jc w:val="right"/>
        <w:rPr>
          <w:sz w:val="18"/>
        </w:rPr>
      </w:pPr>
      <w:r>
        <w:rPr>
          <w:sz w:val="18"/>
        </w:rPr>
        <w:t>单位：亿元</w:t>
      </w:r>
    </w:p>
    <w:tbl>
      <w:tblPr>
        <w:tblStyle w:val="3"/>
        <w:tblW w:w="0" w:type="auto"/>
        <w:tblInd w:w="156" w:type="dxa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18" w:space="0"/>
          <w:insideV w:val="single" w:color="000000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6"/>
        <w:gridCol w:w="1284"/>
        <w:gridCol w:w="1274"/>
        <w:gridCol w:w="1264"/>
        <w:gridCol w:w="1283"/>
        <w:gridCol w:w="1273"/>
        <w:gridCol w:w="1263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2386" w:type="dxa"/>
            <w:vMerge w:val="restart"/>
          </w:tcPr>
          <w:p>
            <w:pPr>
              <w:pStyle w:val="7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7"/>
              <w:spacing w:before="186"/>
              <w:ind w:left="815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地 区</w:t>
            </w:r>
          </w:p>
        </w:tc>
        <w:tc>
          <w:tcPr>
            <w:tcW w:w="3822" w:type="dxa"/>
            <w:gridSpan w:val="3"/>
            <w:tcBorders>
              <w:bottom w:val="nil"/>
            </w:tcBorders>
          </w:tcPr>
          <w:p>
            <w:pPr>
              <w:pStyle w:val="7"/>
              <w:spacing w:before="160"/>
              <w:ind w:left="697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2020年政府债务还本支出</w:t>
            </w:r>
          </w:p>
        </w:tc>
        <w:tc>
          <w:tcPr>
            <w:tcW w:w="3819" w:type="dxa"/>
            <w:gridSpan w:val="3"/>
            <w:tcBorders>
              <w:bottom w:val="nil"/>
            </w:tcBorders>
          </w:tcPr>
          <w:p>
            <w:pPr>
              <w:pStyle w:val="7"/>
              <w:spacing w:before="160"/>
              <w:ind w:left="698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2020年政府债务付息支出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238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nil"/>
              <w:right w:val="single" w:color="000000" w:sz="8" w:space="0"/>
            </w:tcBorders>
          </w:tcPr>
          <w:p>
            <w:pPr>
              <w:pStyle w:val="7"/>
              <w:spacing w:before="0"/>
              <w:ind w:right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74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18" w:line="270" w:lineRule="exact"/>
              <w:ind w:left="207" w:right="15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一般债务还本支出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7"/>
              <w:spacing w:before="18" w:line="270" w:lineRule="exact"/>
              <w:ind w:left="208" w:right="131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专项债务还本支出</w:t>
            </w:r>
          </w:p>
        </w:tc>
        <w:tc>
          <w:tcPr>
            <w:tcW w:w="1283" w:type="dxa"/>
            <w:tcBorders>
              <w:top w:val="nil"/>
              <w:right w:val="single" w:color="000000" w:sz="8" w:space="0"/>
            </w:tcBorders>
          </w:tcPr>
          <w:p>
            <w:pPr>
              <w:pStyle w:val="7"/>
              <w:spacing w:before="0"/>
              <w:ind w:right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73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18" w:line="270" w:lineRule="exact"/>
              <w:ind w:left="209" w:right="15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一般债务付息支出</w:t>
            </w:r>
          </w:p>
        </w:tc>
        <w:tc>
          <w:tcPr>
            <w:tcW w:w="1263" w:type="dxa"/>
            <w:tcBorders>
              <w:top w:val="single" w:color="000000" w:sz="8" w:space="0"/>
              <w:left w:val="single" w:color="000000" w:sz="8" w:space="0"/>
            </w:tcBorders>
          </w:tcPr>
          <w:p>
            <w:pPr>
              <w:pStyle w:val="7"/>
              <w:spacing w:before="18" w:line="270" w:lineRule="exact"/>
              <w:ind w:left="211" w:right="127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专项债务付息支出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2386" w:type="dxa"/>
          </w:tcPr>
          <w:p>
            <w:pPr>
              <w:pStyle w:val="7"/>
              <w:spacing w:before="57"/>
              <w:ind w:left="910" w:right="83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公 式</w:t>
            </w:r>
          </w:p>
        </w:tc>
        <w:tc>
          <w:tcPr>
            <w:tcW w:w="1284" w:type="dxa"/>
            <w:tcBorders>
              <w:right w:val="single" w:color="000000" w:sz="8" w:space="0"/>
            </w:tcBorders>
          </w:tcPr>
          <w:p>
            <w:pPr>
              <w:pStyle w:val="7"/>
              <w:spacing w:before="57"/>
              <w:ind w:left="368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A=B+C</w:t>
            </w:r>
          </w:p>
        </w:tc>
        <w:tc>
          <w:tcPr>
            <w:tcW w:w="1274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57"/>
              <w:ind w:left="49" w:right="0"/>
              <w:jc w:val="center"/>
              <w:rPr>
                <w:b/>
                <w:sz w:val="22"/>
              </w:rPr>
            </w:pPr>
            <w:r>
              <w:rPr>
                <w:b/>
                <w:w w:val="99"/>
                <w:sz w:val="22"/>
              </w:rPr>
              <w:t>B</w:t>
            </w:r>
          </w:p>
        </w:tc>
        <w:tc>
          <w:tcPr>
            <w:tcW w:w="1264" w:type="dxa"/>
            <w:tcBorders>
              <w:left w:val="single" w:color="000000" w:sz="8" w:space="0"/>
            </w:tcBorders>
          </w:tcPr>
          <w:p>
            <w:pPr>
              <w:pStyle w:val="7"/>
              <w:spacing w:before="57"/>
              <w:ind w:left="72" w:right="0"/>
              <w:jc w:val="center"/>
              <w:rPr>
                <w:b/>
                <w:sz w:val="22"/>
              </w:rPr>
            </w:pPr>
            <w:r>
              <w:rPr>
                <w:b/>
                <w:w w:val="99"/>
                <w:sz w:val="22"/>
              </w:rPr>
              <w:t>C</w:t>
            </w:r>
          </w:p>
        </w:tc>
        <w:tc>
          <w:tcPr>
            <w:tcW w:w="1283" w:type="dxa"/>
            <w:tcBorders>
              <w:right w:val="single" w:color="000000" w:sz="8" w:space="0"/>
            </w:tcBorders>
          </w:tcPr>
          <w:p>
            <w:pPr>
              <w:pStyle w:val="7"/>
              <w:spacing w:before="57"/>
              <w:ind w:left="369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D=E+F</w:t>
            </w:r>
          </w:p>
        </w:tc>
        <w:tc>
          <w:tcPr>
            <w:tcW w:w="1273" w:type="dxa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7"/>
              <w:spacing w:before="57"/>
              <w:ind w:left="54" w:right="0"/>
              <w:jc w:val="center"/>
              <w:rPr>
                <w:b/>
                <w:sz w:val="22"/>
              </w:rPr>
            </w:pPr>
            <w:r>
              <w:rPr>
                <w:b/>
                <w:w w:val="99"/>
                <w:sz w:val="22"/>
              </w:rPr>
              <w:t>E</w:t>
            </w:r>
          </w:p>
        </w:tc>
        <w:tc>
          <w:tcPr>
            <w:tcW w:w="1263" w:type="dxa"/>
            <w:tcBorders>
              <w:left w:val="single" w:color="000000" w:sz="8" w:space="0"/>
            </w:tcBorders>
          </w:tcPr>
          <w:p>
            <w:pPr>
              <w:pStyle w:val="7"/>
              <w:spacing w:before="57"/>
              <w:ind w:left="81" w:right="0"/>
              <w:jc w:val="center"/>
              <w:rPr>
                <w:b/>
                <w:sz w:val="22"/>
              </w:rPr>
            </w:pPr>
            <w:r>
              <w:rPr>
                <w:b/>
                <w:w w:val="99"/>
                <w:sz w:val="22"/>
              </w:rPr>
              <w:t>F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18" w:space="0"/>
            <w:insideV w:val="single" w:color="000000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2386" w:type="dxa"/>
            <w:tcBorders>
              <w:top w:val="single" w:color="000000" w:sz="8" w:space="0"/>
              <w:bottom w:val="single" w:color="000000" w:sz="8" w:space="0"/>
            </w:tcBorders>
          </w:tcPr>
          <w:p>
            <w:pPr>
              <w:pStyle w:val="7"/>
              <w:ind w:left="47" w:right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eastAsia="zh-CN"/>
              </w:rPr>
              <w:t>贡井区</w:t>
            </w:r>
          </w:p>
        </w:tc>
        <w:tc>
          <w:tcPr>
            <w:tcW w:w="1284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jc w:val="center"/>
              <w:rPr>
                <w:sz w:val="22"/>
              </w:rPr>
            </w:pPr>
            <w:r>
              <w:rPr>
                <w:rFonts w:hint="eastAsia"/>
                <w:b/>
                <w:sz w:val="22"/>
                <w:lang w:val="en-US" w:eastAsia="zh-CN"/>
              </w:rPr>
              <w:t>1.94</w:t>
            </w:r>
          </w:p>
        </w:tc>
        <w:tc>
          <w:tcPr>
            <w:tcW w:w="127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1.58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ind w:right="-44"/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0.36</w:t>
            </w:r>
          </w:p>
        </w:tc>
        <w:tc>
          <w:tcPr>
            <w:tcW w:w="1283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jc w:val="center"/>
              <w:rPr>
                <w:sz w:val="22"/>
              </w:rPr>
            </w:pPr>
            <w:r>
              <w:rPr>
                <w:rFonts w:hint="eastAsia"/>
                <w:b/>
                <w:sz w:val="22"/>
                <w:lang w:val="en-US" w:eastAsia="zh-CN"/>
              </w:rPr>
              <w:t>0.87</w:t>
            </w:r>
          </w:p>
        </w:tc>
        <w:tc>
          <w:tcPr>
            <w:tcW w:w="12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7"/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0.39</w:t>
            </w:r>
          </w:p>
        </w:tc>
        <w:tc>
          <w:tcPr>
            <w:tcW w:w="12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7"/>
              <w:ind w:right="-44"/>
              <w:jc w:val="center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0.48</w:t>
            </w:r>
          </w:p>
        </w:tc>
      </w:tr>
    </w:tbl>
    <w:p>
      <w:bookmarkStart w:id="0" w:name="_GoBack"/>
      <w:bookmarkEnd w:id="0"/>
    </w:p>
    <w:sectPr>
      <w:type w:val="continuous"/>
      <w:pgSz w:w="11910" w:h="16840"/>
      <w:pgMar w:top="1580" w:right="660" w:bottom="280" w:left="9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1A9B5F15"/>
    <w:rsid w:val="2A9D4403"/>
    <w:rsid w:val="78FA6B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3"/>
    </w:pPr>
    <w:rPr>
      <w:rFonts w:ascii="宋体" w:hAnsi="宋体" w:eastAsia="宋体" w:cs="宋体"/>
      <w:b/>
      <w:bCs/>
      <w:sz w:val="30"/>
      <w:szCs w:val="30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pPr>
      <w:spacing w:before="60"/>
      <w:ind w:right="-15"/>
      <w:jc w:val="right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2022-02-11T01:25:00Z</dcterms:created>
  <dc:creator>Administrator</dc:creator>
  <cp:lastModifiedBy>一页书</cp:lastModifiedBy>
  <dcterms:modified xsi:type="dcterms:W3CDTF">2022-02-13T07:25:18Z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迅捷PDF编辑器 6.0.322.7</vt:lpwstr>
  </property>
  <property fmtid="{D5CDD505-2E9C-101B-9397-08002B2CF9AE}" pid="4" name="LastSaved">
    <vt:filetime>2022-02-11T00:00:00Z</vt:filetime>
  </property>
  <property fmtid="{D5CDD505-2E9C-101B-9397-08002B2CF9AE}" pid="5" name="KSOProductBuildVer">
    <vt:lpwstr>2052-11.1.0.11294</vt:lpwstr>
  </property>
  <property fmtid="{D5CDD505-2E9C-101B-9397-08002B2CF9AE}" pid="6" name="ICV">
    <vt:lpwstr>301A7BBF7266463D9DD05B25DF914632</vt:lpwstr>
  </property>
</Properties>
</file>